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F7043A" w:rsidRPr="00920C9E" w:rsidRDefault="00B44ACC">
      <w:pPr>
        <w:rPr>
          <w:b/>
          <w:bCs/>
        </w:rPr>
      </w:pPr>
      <w:r w:rsidRPr="00920C9E">
        <w:rPr>
          <w:b/>
          <w:bCs/>
        </w:rPr>
        <w:t>Little and Great Eversden Parish Council</w:t>
      </w:r>
    </w:p>
    <w:p w14:paraId="00000002" w14:textId="77777777" w:rsidR="00F7043A" w:rsidRPr="00920C9E" w:rsidRDefault="00F7043A">
      <w:pPr>
        <w:rPr>
          <w:b/>
          <w:bCs/>
        </w:rPr>
      </w:pPr>
    </w:p>
    <w:p w14:paraId="00000003" w14:textId="77777777" w:rsidR="00F7043A" w:rsidRPr="00920C9E" w:rsidRDefault="00B44ACC">
      <w:pPr>
        <w:rPr>
          <w:b/>
          <w:bCs/>
        </w:rPr>
      </w:pPr>
      <w:r w:rsidRPr="00920C9E">
        <w:rPr>
          <w:b/>
          <w:bCs/>
        </w:rPr>
        <w:t xml:space="preserve">Recruitment of part-time Parish Clerk </w:t>
      </w:r>
    </w:p>
    <w:p w14:paraId="00000004" w14:textId="77777777" w:rsidR="00F7043A" w:rsidRDefault="00F7043A"/>
    <w:p w14:paraId="00000005" w14:textId="32DF99E2" w:rsidR="00F7043A" w:rsidRPr="00246E21" w:rsidRDefault="00B44ACC">
      <w:r>
        <w:t>Eversden Parish Council serves the villages of Great Eversden and Little Eversden</w:t>
      </w:r>
      <w:r w:rsidR="00EE3D53">
        <w:t xml:space="preserve"> (Cambridge)</w:t>
      </w:r>
      <w:r>
        <w:t xml:space="preserve">, which have a combined population of 850. The Council has 10 Councillors. The annual precept is </w:t>
      </w:r>
      <w:r w:rsidRPr="00246E21">
        <w:t>over £37</w:t>
      </w:r>
      <w:r w:rsidR="002B2C28" w:rsidRPr="00246E21">
        <w:t>,000.</w:t>
      </w:r>
    </w:p>
    <w:p w14:paraId="00000006" w14:textId="77777777" w:rsidR="00F7043A" w:rsidRPr="00246E21" w:rsidRDefault="00F7043A"/>
    <w:p w14:paraId="00000007" w14:textId="3B4B73F8" w:rsidR="00F7043A" w:rsidRPr="00DF0A20" w:rsidRDefault="00B44ACC">
      <w:r w:rsidRPr="00246E21">
        <w:t xml:space="preserve">There are Council meetings every month. The Council meets to consider planning applications as they arise, at least every month. There </w:t>
      </w:r>
      <w:r w:rsidR="00DF0A20" w:rsidRPr="00246E21">
        <w:t>is a single</w:t>
      </w:r>
      <w:r w:rsidRPr="00246E21">
        <w:t xml:space="preserve"> annual parish meeting</w:t>
      </w:r>
      <w:r w:rsidR="00DF0A20" w:rsidRPr="00246E21">
        <w:t>.</w:t>
      </w:r>
    </w:p>
    <w:p w14:paraId="00000008" w14:textId="77777777" w:rsidR="00F7043A" w:rsidRDefault="00F7043A"/>
    <w:p w14:paraId="00000009" w14:textId="2ED71B22" w:rsidR="00F7043A" w:rsidRDefault="00B44ACC">
      <w:r>
        <w:t xml:space="preserve">The role of Parish Clerk and Responsible Financial Officer is part-time. The Clerk provides administrative support to the Council, including arranging and taking minutes of meetings, general correspondence, document tracking and financial administration. The Clerk is the principal point of contact for the Council. The post involves working from </w:t>
      </w:r>
      <w:proofErr w:type="gramStart"/>
      <w:r>
        <w:t>home, and</w:t>
      </w:r>
      <w:proofErr w:type="gramEnd"/>
      <w:r>
        <w:t xml:space="preserve"> attending all meetings in person</w:t>
      </w:r>
      <w:r w:rsidR="00E36E38">
        <w:t>.</w:t>
      </w:r>
      <w:r>
        <w:t xml:space="preserve"> </w:t>
      </w:r>
    </w:p>
    <w:p w14:paraId="0000000A" w14:textId="77777777" w:rsidR="00F7043A" w:rsidRDefault="00F7043A"/>
    <w:p w14:paraId="0000000B" w14:textId="337A09FA" w:rsidR="00F7043A" w:rsidRDefault="00B44ACC">
      <w:r>
        <w:t xml:space="preserve">Applicants should have good communication, IT, social media, and organisational skills. Experience and knowledge of working with local government procedures is </w:t>
      </w:r>
      <w:sdt>
        <w:sdtPr>
          <w:tag w:val="goog_rdk_0"/>
          <w:id w:val="86280913"/>
        </w:sdtPr>
        <w:sdtEndPr/>
        <w:sdtContent>
          <w:r w:rsidR="00851BB3">
            <w:t>required.</w:t>
          </w:r>
          <w:r>
            <w:t xml:space="preserve"> </w:t>
          </w:r>
          <w:r w:rsidR="00851BB3">
            <w:t>A</w:t>
          </w:r>
          <w:r>
            <w:t xml:space="preserve"> Certificate in Local Authority Administration</w:t>
          </w:r>
          <w:r w:rsidR="006822D5">
            <w:t>,</w:t>
          </w:r>
          <w:r>
            <w:t xml:space="preserve"> </w:t>
          </w:r>
          <w:r w:rsidR="00851BB3">
            <w:t>or ongoing training</w:t>
          </w:r>
          <w:r w:rsidR="006822D5">
            <w:t>,</w:t>
          </w:r>
          <w:r w:rsidR="00851BB3">
            <w:t xml:space="preserve"> </w:t>
          </w:r>
          <w:r w:rsidR="00B4638E">
            <w:t xml:space="preserve">or agreement to start training </w:t>
          </w:r>
          <w:r w:rsidR="00851BB3">
            <w:t xml:space="preserve">towards the certificate is </w:t>
          </w:r>
          <w:r w:rsidR="00B4638E">
            <w:t>required</w:t>
          </w:r>
        </w:sdtContent>
      </w:sdt>
      <w:r>
        <w:t xml:space="preserve">. Relevant training will be provided. </w:t>
      </w:r>
      <w:r w:rsidR="006822D5">
        <w:t xml:space="preserve">The Parish Council will pay for </w:t>
      </w:r>
      <w:r w:rsidR="007D2995">
        <w:t xml:space="preserve">time </w:t>
      </w:r>
      <w:r w:rsidR="006F59EF">
        <w:t xml:space="preserve">spent training </w:t>
      </w:r>
      <w:r w:rsidR="007D2995">
        <w:t>and</w:t>
      </w:r>
      <w:r w:rsidR="006F59EF">
        <w:t xml:space="preserve"> all training </w:t>
      </w:r>
      <w:r w:rsidR="007D2995">
        <w:t>fees</w:t>
      </w:r>
      <w:r w:rsidR="006822D5">
        <w:t>.</w:t>
      </w:r>
    </w:p>
    <w:p w14:paraId="0000000C" w14:textId="77777777" w:rsidR="00F7043A" w:rsidRDefault="00F7043A"/>
    <w:p w14:paraId="0000000D" w14:textId="6092E657" w:rsidR="00F7043A" w:rsidRDefault="00B44ACC">
      <w:r>
        <w:t xml:space="preserve">Hours of work are nominally </w:t>
      </w:r>
      <w:r w:rsidR="00B4638E">
        <w:t xml:space="preserve">10 </w:t>
      </w:r>
      <w:r>
        <w:t>hours per week including evening meetings, subject to review. The nature of the role means that flexibility is essential as the hours will vary from month to month. It's desirable for candidates to have a few set office hours where members of the public can contact them. Any additional hours will be paid at normal rates.</w:t>
      </w:r>
    </w:p>
    <w:p w14:paraId="0000000E" w14:textId="7E9B8FB6" w:rsidR="00F7043A" w:rsidRDefault="00B44ACC">
      <w:r>
        <w:t>Salary will reflect experience</w:t>
      </w:r>
      <w:r w:rsidR="005C6C26">
        <w:t xml:space="preserve"> </w:t>
      </w:r>
      <w:proofErr w:type="gramStart"/>
      <w:r w:rsidR="005C6C26">
        <w:t>e.g.</w:t>
      </w:r>
      <w:proofErr w:type="gramEnd"/>
      <w:r w:rsidR="005C6C26">
        <w:t xml:space="preserve"> </w:t>
      </w:r>
      <w:r w:rsidR="005C6C26">
        <w:rPr>
          <w:color w:val="000000"/>
        </w:rPr>
        <w:t xml:space="preserve">current NJC salary point 26 will apply for an experienced clerk with a </w:t>
      </w:r>
      <w:proofErr w:type="spellStart"/>
      <w:r w:rsidR="005C6C26">
        <w:t>CiLCA</w:t>
      </w:r>
      <w:proofErr w:type="spellEnd"/>
      <w:r w:rsidR="005C6C26">
        <w:t xml:space="preserve"> Certificate</w:t>
      </w:r>
    </w:p>
    <w:p w14:paraId="0000000F" w14:textId="77777777" w:rsidR="00F7043A" w:rsidRDefault="00B44ACC">
      <w:r>
        <w:t>The Council will fund membership of the Society of Local Council Clerks.</w:t>
      </w:r>
    </w:p>
    <w:p w14:paraId="00000010" w14:textId="77777777" w:rsidR="00F7043A" w:rsidRDefault="00F7043A"/>
    <w:p w14:paraId="00000011" w14:textId="77777777" w:rsidR="00F7043A" w:rsidRDefault="00B44ACC">
      <w:r>
        <w:t xml:space="preserve">The Parish Council welcomes all applicants. Applicants should have an interest upholding the positive reputation of the Council. </w:t>
      </w:r>
    </w:p>
    <w:p w14:paraId="00000012" w14:textId="77777777" w:rsidR="00F7043A" w:rsidRDefault="00F7043A"/>
    <w:p w14:paraId="00000014" w14:textId="46F7247A" w:rsidR="00F7043A" w:rsidRPr="000526AC" w:rsidRDefault="00B44ACC" w:rsidP="000526AC">
      <w:pPr>
        <w:shd w:val="clear" w:color="auto" w:fill="FFFFFF"/>
        <w:rPr>
          <w:rFonts w:ascii="Roboto" w:eastAsia="Times New Roman" w:hAnsi="Roboto" w:cs="Times New Roman"/>
          <w:color w:val="174EA6"/>
          <w:spacing w:val="3"/>
          <w:sz w:val="21"/>
          <w:szCs w:val="21"/>
        </w:rPr>
      </w:pPr>
      <w:r>
        <w:t xml:space="preserve">For a detailed job description or an informal chat about the role please contact Cllr </w:t>
      </w:r>
      <w:r w:rsidR="00226F4B" w:rsidRPr="00226F4B">
        <w:t>Steve Dinsdale</w:t>
      </w:r>
      <w:r w:rsidRPr="00226F4B">
        <w:t xml:space="preserve"> Chairman at </w:t>
      </w:r>
      <w:r w:rsidR="00226F4B" w:rsidRPr="00226F4B">
        <w:t>cllr.dinsdale@eversdensparishcouncil.gov.uk.</w:t>
      </w:r>
      <w:r w:rsidR="00226F4B" w:rsidRPr="00226F4B">
        <w:br/>
      </w:r>
    </w:p>
    <w:p w14:paraId="00000015" w14:textId="77377A6B" w:rsidR="00F7043A" w:rsidRDefault="00B44ACC">
      <w:r>
        <w:t xml:space="preserve">Closing date for applications: </w:t>
      </w:r>
      <w:r w:rsidR="004E161E">
        <w:t>3</w:t>
      </w:r>
      <w:r w:rsidR="00AF0A6D">
        <w:t>1</w:t>
      </w:r>
      <w:r w:rsidR="004E161E">
        <w:rPr>
          <w:vertAlign w:val="superscript"/>
        </w:rPr>
        <w:t>st</w:t>
      </w:r>
      <w:r w:rsidR="00AF0A6D">
        <w:t xml:space="preserve"> </w:t>
      </w:r>
      <w:r w:rsidR="004E161E">
        <w:t>July</w:t>
      </w:r>
      <w:r w:rsidR="00AF0A6D">
        <w:t xml:space="preserve"> </w:t>
      </w:r>
      <w:r>
        <w:t>2023</w:t>
      </w:r>
    </w:p>
    <w:p w14:paraId="00000016" w14:textId="77777777" w:rsidR="00F7043A" w:rsidRDefault="00F7043A"/>
    <w:p w14:paraId="00000017" w14:textId="77777777" w:rsidR="00F7043A" w:rsidRDefault="00B44ACC">
      <w:r>
        <w:t>Eversden Parish Council is committed to equal opportunities, to the protection and safety of all its residents and expects all staff and volunteers to share this commitment.</w:t>
      </w:r>
    </w:p>
    <w:p w14:paraId="00000018" w14:textId="77777777" w:rsidR="00F7043A" w:rsidRDefault="00F7043A"/>
    <w:p w14:paraId="00000019" w14:textId="77777777" w:rsidR="00F7043A" w:rsidRDefault="00F7043A"/>
    <w:sectPr w:rsidR="00F7043A">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043A"/>
    <w:rsid w:val="000526AC"/>
    <w:rsid w:val="001F5941"/>
    <w:rsid w:val="00226F4B"/>
    <w:rsid w:val="00246E21"/>
    <w:rsid w:val="002B2C28"/>
    <w:rsid w:val="004E161E"/>
    <w:rsid w:val="005C6C26"/>
    <w:rsid w:val="006822D5"/>
    <w:rsid w:val="006F59EF"/>
    <w:rsid w:val="006F659F"/>
    <w:rsid w:val="007D2995"/>
    <w:rsid w:val="00851BB3"/>
    <w:rsid w:val="008963DB"/>
    <w:rsid w:val="00920C9E"/>
    <w:rsid w:val="00926457"/>
    <w:rsid w:val="00AF0A6D"/>
    <w:rsid w:val="00B06354"/>
    <w:rsid w:val="00B44ACC"/>
    <w:rsid w:val="00B4638E"/>
    <w:rsid w:val="00CA2D00"/>
    <w:rsid w:val="00DF0A20"/>
    <w:rsid w:val="00E36E38"/>
    <w:rsid w:val="00EE3D53"/>
    <w:rsid w:val="00F704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5D1B"/>
  <w15:docId w15:val="{E564E329-5D24-46E4-880A-ABD0F2EB9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851BB3"/>
    <w:pPr>
      <w:spacing w:line="240" w:lineRule="auto"/>
    </w:pPr>
  </w:style>
  <w:style w:type="character" w:styleId="CommentReference">
    <w:name w:val="annotation reference"/>
    <w:basedOn w:val="DefaultParagraphFont"/>
    <w:uiPriority w:val="99"/>
    <w:semiHidden/>
    <w:unhideWhenUsed/>
    <w:rsid w:val="00DF0A20"/>
    <w:rPr>
      <w:sz w:val="16"/>
      <w:szCs w:val="16"/>
    </w:rPr>
  </w:style>
  <w:style w:type="paragraph" w:styleId="CommentText">
    <w:name w:val="annotation text"/>
    <w:basedOn w:val="Normal"/>
    <w:link w:val="CommentTextChar"/>
    <w:uiPriority w:val="99"/>
    <w:semiHidden/>
    <w:unhideWhenUsed/>
    <w:rsid w:val="00DF0A20"/>
    <w:pPr>
      <w:spacing w:line="240" w:lineRule="auto"/>
    </w:pPr>
    <w:rPr>
      <w:sz w:val="20"/>
      <w:szCs w:val="20"/>
    </w:rPr>
  </w:style>
  <w:style w:type="character" w:customStyle="1" w:styleId="CommentTextChar">
    <w:name w:val="Comment Text Char"/>
    <w:basedOn w:val="DefaultParagraphFont"/>
    <w:link w:val="CommentText"/>
    <w:uiPriority w:val="99"/>
    <w:semiHidden/>
    <w:rsid w:val="00DF0A20"/>
    <w:rPr>
      <w:sz w:val="20"/>
      <w:szCs w:val="20"/>
    </w:rPr>
  </w:style>
  <w:style w:type="paragraph" w:styleId="CommentSubject">
    <w:name w:val="annotation subject"/>
    <w:basedOn w:val="CommentText"/>
    <w:next w:val="CommentText"/>
    <w:link w:val="CommentSubjectChar"/>
    <w:uiPriority w:val="99"/>
    <w:semiHidden/>
    <w:unhideWhenUsed/>
    <w:rsid w:val="00DF0A20"/>
    <w:rPr>
      <w:b/>
      <w:bCs/>
    </w:rPr>
  </w:style>
  <w:style w:type="character" w:customStyle="1" w:styleId="CommentSubjectChar">
    <w:name w:val="Comment Subject Char"/>
    <w:basedOn w:val="CommentTextChar"/>
    <w:link w:val="CommentSubject"/>
    <w:uiPriority w:val="99"/>
    <w:semiHidden/>
    <w:rsid w:val="00DF0A2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7275915">
      <w:bodyDiv w:val="1"/>
      <w:marLeft w:val="0"/>
      <w:marRight w:val="0"/>
      <w:marTop w:val="0"/>
      <w:marBottom w:val="0"/>
      <w:divBdr>
        <w:top w:val="none" w:sz="0" w:space="0" w:color="auto"/>
        <w:left w:val="none" w:sz="0" w:space="0" w:color="auto"/>
        <w:bottom w:val="none" w:sz="0" w:space="0" w:color="auto"/>
        <w:right w:val="none" w:sz="0" w:space="0" w:color="auto"/>
      </w:divBdr>
      <w:divsChild>
        <w:div w:id="666130701">
          <w:marLeft w:val="0"/>
          <w:marRight w:val="0"/>
          <w:marTop w:val="0"/>
          <w:marBottom w:val="0"/>
          <w:divBdr>
            <w:top w:val="none" w:sz="0" w:space="0" w:color="auto"/>
            <w:left w:val="none" w:sz="0" w:space="0" w:color="auto"/>
            <w:bottom w:val="none" w:sz="0" w:space="0" w:color="auto"/>
            <w:right w:val="none" w:sz="0" w:space="0" w:color="auto"/>
          </w:divBdr>
          <w:divsChild>
            <w:div w:id="114447124">
              <w:marLeft w:val="0"/>
              <w:marRight w:val="0"/>
              <w:marTop w:val="0"/>
              <w:marBottom w:val="0"/>
              <w:divBdr>
                <w:top w:val="none" w:sz="0" w:space="0" w:color="auto"/>
                <w:left w:val="none" w:sz="0" w:space="0" w:color="auto"/>
                <w:bottom w:val="none" w:sz="0" w:space="0" w:color="auto"/>
                <w:right w:val="none" w:sz="0" w:space="0" w:color="auto"/>
              </w:divBdr>
            </w:div>
            <w:div w:id="141724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bt6lIxGzXGd7npuC8wdr8A36kdA==">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349</Words>
  <Characters>1990</Characters>
  <Application>Microsoft Office Word</Application>
  <DocSecurity>4</DocSecurity>
  <Lines>16</Lines>
  <Paragraphs>4</Paragraphs>
  <ScaleCrop>false</ScaleCrop>
  <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 Edwards</dc:creator>
  <cp:lastModifiedBy>Parish Clerk (Eversdens Parish Council)</cp:lastModifiedBy>
  <cp:revision>2</cp:revision>
  <dcterms:created xsi:type="dcterms:W3CDTF">2023-07-28T12:38:00Z</dcterms:created>
  <dcterms:modified xsi:type="dcterms:W3CDTF">2023-07-28T12:38:00Z</dcterms:modified>
</cp:coreProperties>
</file>